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13EB" w14:textId="77777777" w:rsidR="00190A8E" w:rsidRPr="00190A8E" w:rsidRDefault="00190A8E" w:rsidP="00190A8E">
      <w:pPr>
        <w:shd w:val="clear" w:color="auto" w:fill="FFFFFF"/>
        <w:spacing w:before="300" w:after="150" w:line="240" w:lineRule="auto"/>
        <w:jc w:val="center"/>
        <w:outlineLvl w:val="1"/>
        <w:rPr>
          <w:rFonts w:ascii="Merriweather Sans" w:eastAsia="Times New Roman" w:hAnsi="Merriweather Sans" w:cs="Times New Roman"/>
          <w:color w:val="554F47"/>
          <w:sz w:val="45"/>
          <w:szCs w:val="45"/>
        </w:rPr>
      </w:pPr>
      <w:r w:rsidRPr="00190A8E">
        <w:rPr>
          <w:rFonts w:ascii="Merriweather Sans" w:eastAsia="Times New Roman" w:hAnsi="Merriweather Sans" w:cs="Times New Roman"/>
          <w:color w:val="554F47"/>
          <w:sz w:val="45"/>
          <w:szCs w:val="45"/>
        </w:rPr>
        <w:t>2024 - 2025 Academic Calendar</w:t>
      </w:r>
    </w:p>
    <w:p w14:paraId="1CFBF584" w14:textId="77777777" w:rsidR="00190A8E" w:rsidRPr="00190A8E" w:rsidRDefault="00190A8E" w:rsidP="00190A8E">
      <w:pPr>
        <w:shd w:val="clear" w:color="auto" w:fill="FFFFFF"/>
        <w:spacing w:before="300" w:after="150" w:line="240" w:lineRule="auto"/>
        <w:outlineLvl w:val="2"/>
        <w:rPr>
          <w:rFonts w:ascii="Merriweather Sans" w:eastAsia="Times New Roman" w:hAnsi="Merriweather Sans" w:cs="Times New Roman"/>
          <w:color w:val="BA0C2F"/>
          <w:sz w:val="36"/>
          <w:szCs w:val="36"/>
        </w:rPr>
      </w:pPr>
      <w:r w:rsidRPr="00190A8E">
        <w:rPr>
          <w:rFonts w:ascii="Merriweather Sans" w:eastAsia="Times New Roman" w:hAnsi="Merriweather Sans" w:cs="Times New Roman"/>
          <w:color w:val="BA0C2F"/>
          <w:sz w:val="36"/>
          <w:szCs w:val="36"/>
        </w:rPr>
        <w:t>Fall 2024</w:t>
      </w:r>
    </w:p>
    <w:p w14:paraId="090685F3" w14:textId="77777777" w:rsidR="00190A8E" w:rsidRPr="00190A8E" w:rsidRDefault="00190A8E" w:rsidP="00190A8E">
      <w:pPr>
        <w:shd w:val="clear" w:color="auto" w:fill="FFFFFF"/>
        <w:spacing w:before="150" w:after="150" w:line="240" w:lineRule="auto"/>
        <w:jc w:val="center"/>
        <w:outlineLvl w:val="5"/>
        <w:rPr>
          <w:rFonts w:ascii="Merriweather Sans" w:eastAsia="Times New Roman" w:hAnsi="Merriweather Sans" w:cs="Times New Roman"/>
          <w:color w:val="554F47"/>
          <w:sz w:val="18"/>
          <w:szCs w:val="18"/>
        </w:rPr>
      </w:pPr>
      <w:r w:rsidRPr="00190A8E">
        <w:rPr>
          <w:rFonts w:ascii="Merriweather Sans" w:eastAsia="Times New Roman" w:hAnsi="Merriweather Sans" w:cs="Times New Roman"/>
          <w:color w:val="554F47"/>
          <w:sz w:val="18"/>
          <w:szCs w:val="18"/>
        </w:rPr>
        <w:t xml:space="preserve">Based on </w:t>
      </w:r>
      <w:proofErr w:type="gramStart"/>
      <w:r w:rsidRPr="00190A8E">
        <w:rPr>
          <w:rFonts w:ascii="Merriweather Sans" w:eastAsia="Times New Roman" w:hAnsi="Merriweather Sans" w:cs="Times New Roman"/>
          <w:color w:val="554F47"/>
          <w:sz w:val="18"/>
          <w:szCs w:val="18"/>
        </w:rPr>
        <w:t>50 minute</w:t>
      </w:r>
      <w:proofErr w:type="gramEnd"/>
      <w:r w:rsidRPr="00190A8E">
        <w:rPr>
          <w:rFonts w:ascii="Merriweather Sans" w:eastAsia="Times New Roman" w:hAnsi="Merriweather Sans" w:cs="Times New Roman"/>
          <w:color w:val="554F47"/>
          <w:sz w:val="18"/>
          <w:szCs w:val="18"/>
        </w:rPr>
        <w:t xml:space="preserve"> classes (MWF), 75 minute classes (TTH), 15 weeks of classes + Exams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3"/>
        <w:gridCol w:w="1310"/>
        <w:gridCol w:w="2447"/>
      </w:tblGrid>
      <w:tr w:rsidR="00190A8E" w:rsidRPr="00190A8E" w14:paraId="793AFE5D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D6935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Orientation/Advisement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9FD5A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Aug. 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9637F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334EE03A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D201B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Advisement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5A26C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Aug. 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4D15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165510A4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CD5B4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Registration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F42EA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Aug. 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6F3D6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Tuesday</w:t>
            </w:r>
          </w:p>
        </w:tc>
      </w:tr>
      <w:tr w:rsidR="00190A8E" w:rsidRPr="00190A8E" w14:paraId="7DBF732F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C2A62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Classes Begin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2E464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Aug. 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0B4A9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Wednesday</w:t>
            </w:r>
          </w:p>
        </w:tc>
      </w:tr>
      <w:tr w:rsidR="00190A8E" w:rsidRPr="00190A8E" w14:paraId="4EFE139B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2D054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Drop / Add for undergraduate and graduate level courses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F02E7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Aug. 14 – 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F3055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Wednesday - Tuesday</w:t>
            </w:r>
          </w:p>
        </w:tc>
      </w:tr>
      <w:tr w:rsidR="00190A8E" w:rsidRPr="00190A8E" w14:paraId="397C8662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2FC47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Holiday: Labor Day - No Classes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4D08A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Sept.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1001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6DDD833D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C4141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Midterm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04AC9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Oct.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1B158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522EC266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0A82E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Withdrawal Deadline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0D1A4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Oct. 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74DC1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70B91306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4A25D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Fall Break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5A56C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Nov.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7FFB1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Friday</w:t>
            </w:r>
          </w:p>
        </w:tc>
      </w:tr>
      <w:tr w:rsidR="00190A8E" w:rsidRPr="00190A8E" w14:paraId="47E28919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BB256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Last Day of Classes prior to</w:t>
            </w: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br/>
              <w:t>Thanksgiving Break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5491C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Nov. 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29609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Tuesday</w:t>
            </w:r>
          </w:p>
        </w:tc>
      </w:tr>
      <w:tr w:rsidR="00190A8E" w:rsidRPr="00190A8E" w14:paraId="03A7EB84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255E7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Holiday: Thanksgiving - No Classes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6663E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Nov. 27– 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D44DF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Wednesday - Friday</w:t>
            </w:r>
          </w:p>
        </w:tc>
      </w:tr>
      <w:tr w:rsidR="00190A8E" w:rsidRPr="00190A8E" w14:paraId="0E006F25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2EBE3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Classes Resume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0417F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Dec.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DA3C4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7B1A1C3F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4A938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Friday Class Schedule in Effect </w:t>
            </w:r>
            <w:r w:rsidRPr="00190A8E">
              <w:rPr>
                <w:rFonts w:ascii="Merriweather Sans" w:eastAsia="Times New Roman" w:hAnsi="Merriweather Sans" w:cs="Times New Roman"/>
                <w:i/>
                <w:iCs/>
                <w:color w:val="554F4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CADD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Dec. 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5416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Tuesday</w:t>
            </w:r>
          </w:p>
        </w:tc>
      </w:tr>
      <w:tr w:rsidR="00190A8E" w:rsidRPr="00190A8E" w14:paraId="1BDF918D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AA050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lastRenderedPageBreak/>
              <w:t>Classes End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4E79E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Dec. 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667F8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Tuesday</w:t>
            </w:r>
          </w:p>
        </w:tc>
      </w:tr>
      <w:tr w:rsidR="00190A8E" w:rsidRPr="00190A8E" w14:paraId="7B07952A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F9CBF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Reading Day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D3304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Dec.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ADC06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Wednesday</w:t>
            </w:r>
          </w:p>
        </w:tc>
      </w:tr>
      <w:tr w:rsidR="00190A8E" w:rsidRPr="00190A8E" w14:paraId="2B967400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254EE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Final Exams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12539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Dec. 5 - 11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DD1CD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Thursday - Wednesday</w:t>
            </w:r>
          </w:p>
        </w:tc>
      </w:tr>
      <w:tr w:rsidR="00190A8E" w:rsidRPr="00190A8E" w14:paraId="6C8C664A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CE543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Commencement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41D33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Dec. 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0E98D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Friday</w:t>
            </w:r>
          </w:p>
        </w:tc>
      </w:tr>
      <w:tr w:rsidR="00190A8E" w:rsidRPr="00190A8E" w14:paraId="2BC2E752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D1B32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Grades Due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92B5A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Dec. 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0DB8A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Monday, 12 PM</w:t>
            </w:r>
          </w:p>
        </w:tc>
      </w:tr>
    </w:tbl>
    <w:p w14:paraId="6F3100BF" w14:textId="77777777" w:rsidR="00190A8E" w:rsidRPr="00190A8E" w:rsidRDefault="00190A8E" w:rsidP="00190A8E">
      <w:pPr>
        <w:shd w:val="clear" w:color="auto" w:fill="FFFFFF"/>
        <w:spacing w:after="150" w:line="240" w:lineRule="auto"/>
        <w:rPr>
          <w:rFonts w:ascii="Merriweather Sans" w:eastAsia="Times New Roman" w:hAnsi="Merriweather Sans" w:cs="Times New Roman"/>
          <w:color w:val="554F47"/>
          <w:sz w:val="21"/>
          <w:szCs w:val="21"/>
        </w:rPr>
      </w:pPr>
      <w:r w:rsidRPr="00190A8E">
        <w:rPr>
          <w:rFonts w:ascii="Merriweather Sans" w:eastAsia="Times New Roman" w:hAnsi="Merriweather Sans" w:cs="Times New Roman"/>
          <w:color w:val="554F47"/>
          <w:sz w:val="21"/>
          <w:szCs w:val="21"/>
        </w:rPr>
        <w:t> </w:t>
      </w:r>
    </w:p>
    <w:p w14:paraId="45F68823" w14:textId="77777777" w:rsidR="00190A8E" w:rsidRPr="00190A8E" w:rsidRDefault="00190A8E" w:rsidP="00190A8E">
      <w:pPr>
        <w:shd w:val="clear" w:color="auto" w:fill="FFFFFF"/>
        <w:spacing w:before="300" w:after="150" w:line="240" w:lineRule="auto"/>
        <w:outlineLvl w:val="2"/>
        <w:rPr>
          <w:rFonts w:ascii="Merriweather Sans" w:eastAsia="Times New Roman" w:hAnsi="Merriweather Sans" w:cs="Times New Roman"/>
          <w:color w:val="BA0C2F"/>
          <w:sz w:val="36"/>
          <w:szCs w:val="36"/>
        </w:rPr>
      </w:pPr>
      <w:r w:rsidRPr="00190A8E">
        <w:rPr>
          <w:rFonts w:ascii="Merriweather Sans" w:eastAsia="Times New Roman" w:hAnsi="Merriweather Sans" w:cs="Times New Roman"/>
          <w:color w:val="BA0C2F"/>
          <w:sz w:val="36"/>
          <w:szCs w:val="36"/>
        </w:rPr>
        <w:t>Spring 2025</w:t>
      </w:r>
    </w:p>
    <w:p w14:paraId="1DD17E29" w14:textId="77777777" w:rsidR="00190A8E" w:rsidRPr="00190A8E" w:rsidRDefault="00190A8E" w:rsidP="00190A8E">
      <w:pPr>
        <w:shd w:val="clear" w:color="auto" w:fill="FFFFFF"/>
        <w:spacing w:before="150" w:after="150" w:line="240" w:lineRule="auto"/>
        <w:jc w:val="center"/>
        <w:outlineLvl w:val="5"/>
        <w:rPr>
          <w:rFonts w:ascii="Merriweather Sans" w:eastAsia="Times New Roman" w:hAnsi="Merriweather Sans" w:cs="Times New Roman"/>
          <w:color w:val="554F47"/>
          <w:sz w:val="18"/>
          <w:szCs w:val="18"/>
        </w:rPr>
      </w:pPr>
      <w:r w:rsidRPr="00190A8E">
        <w:rPr>
          <w:rFonts w:ascii="Merriweather Sans" w:eastAsia="Times New Roman" w:hAnsi="Merriweather Sans" w:cs="Times New Roman"/>
          <w:color w:val="554F47"/>
          <w:sz w:val="18"/>
          <w:szCs w:val="18"/>
        </w:rPr>
        <w:t>Based on 50 minutes classes (MWF), 75 minutes classes (TTH), 15 weeks of classes + Exams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4"/>
        <w:gridCol w:w="1655"/>
        <w:gridCol w:w="2271"/>
      </w:tblGrid>
      <w:tr w:rsidR="00190A8E" w:rsidRPr="00190A8E" w14:paraId="17BC78D3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19D66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Orientation / Advisement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015DD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Jan.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3A7E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Thursday</w:t>
            </w:r>
          </w:p>
        </w:tc>
      </w:tr>
      <w:tr w:rsidR="00190A8E" w:rsidRPr="00190A8E" w14:paraId="4B05B433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3E376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Registration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F12B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Jan. 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ED85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Friday</w:t>
            </w:r>
          </w:p>
        </w:tc>
      </w:tr>
      <w:tr w:rsidR="00190A8E" w:rsidRPr="00190A8E" w14:paraId="2DBF72F5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DACD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Classes Begin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AEE1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Jan. 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E7B9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17E487E3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F72C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Drop / Add for undergraduate and graduate level courses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C287B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Jan. 6 - 10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B3D3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 - Friday</w:t>
            </w:r>
          </w:p>
        </w:tc>
      </w:tr>
      <w:tr w:rsidR="00190A8E" w:rsidRPr="00190A8E" w14:paraId="764A4FE4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C7F6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Holiday: Martin Luther King Jr. Day- no classes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D008F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Jan. 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3FC5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5A509FCE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7CA2D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Midterm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ED00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Feb. 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EBE0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Thursday</w:t>
            </w:r>
          </w:p>
        </w:tc>
      </w:tr>
      <w:tr w:rsidR="00190A8E" w:rsidRPr="00190A8E" w14:paraId="40695BC0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F7AD9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Last Day of Classes prior to Spring Break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8CEF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Feb. 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7D3E9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Friday</w:t>
            </w:r>
          </w:p>
        </w:tc>
      </w:tr>
      <w:tr w:rsidR="00190A8E" w:rsidRPr="00190A8E" w14:paraId="7E334771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1A0E1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Spring Break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5A031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Mar. 3 - 7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F6A71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 – Friday</w:t>
            </w:r>
          </w:p>
        </w:tc>
      </w:tr>
      <w:tr w:rsidR="00190A8E" w:rsidRPr="00190A8E" w14:paraId="48EF7BDD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8A474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Classes Resume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A6EB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Mar. 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68BA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580FF31D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FB463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lastRenderedPageBreak/>
              <w:t>Withdrawal Deadline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81168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Mar. 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9BA6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Thursday</w:t>
            </w:r>
          </w:p>
        </w:tc>
      </w:tr>
      <w:tr w:rsidR="00190A8E" w:rsidRPr="00190A8E" w14:paraId="73979BB0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8822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Classes End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7B89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April 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501ED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</w:t>
            </w:r>
          </w:p>
        </w:tc>
      </w:tr>
      <w:tr w:rsidR="00190A8E" w:rsidRPr="00190A8E" w14:paraId="03B215A9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B0CA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Reading Day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706FB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April 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9D9C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Tuesday</w:t>
            </w:r>
          </w:p>
        </w:tc>
      </w:tr>
      <w:tr w:rsidR="00190A8E" w:rsidRPr="00190A8E" w14:paraId="7F6443D1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9968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Final Exams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B20A5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April 30 - May 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291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Wednesday - Tuesday</w:t>
            </w:r>
          </w:p>
        </w:tc>
      </w:tr>
      <w:tr w:rsidR="00190A8E" w:rsidRPr="00190A8E" w14:paraId="1E203953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B68A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Graduate Commencement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B1AA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May 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7EF3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Thursday</w:t>
            </w:r>
          </w:p>
        </w:tc>
      </w:tr>
      <w:tr w:rsidR="00190A8E" w:rsidRPr="00190A8E" w14:paraId="126CF5DD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3E12B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Undergraduate Commencement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1B6B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May 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2A7D2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Friday</w:t>
            </w:r>
          </w:p>
        </w:tc>
      </w:tr>
      <w:tr w:rsidR="00190A8E" w:rsidRPr="00190A8E" w14:paraId="4ED5A2EC" w14:textId="77777777" w:rsidTr="00190A8E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D934" w14:textId="77777777" w:rsidR="00190A8E" w:rsidRPr="00190A8E" w:rsidRDefault="00190A8E" w:rsidP="00190A8E">
            <w:pPr>
              <w:spacing w:after="300" w:line="240" w:lineRule="auto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Grades Due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98963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May 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9194" w14:textId="77777777" w:rsidR="00190A8E" w:rsidRPr="00190A8E" w:rsidRDefault="00190A8E" w:rsidP="00190A8E">
            <w:pPr>
              <w:spacing w:after="300" w:line="240" w:lineRule="auto"/>
              <w:jc w:val="center"/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</w:pPr>
            <w:r w:rsidRPr="00190A8E">
              <w:rPr>
                <w:rFonts w:ascii="Merriweather Sans" w:eastAsia="Times New Roman" w:hAnsi="Merriweather Sans" w:cs="Times New Roman"/>
                <w:color w:val="554F47"/>
                <w:sz w:val="21"/>
                <w:szCs w:val="21"/>
              </w:rPr>
              <w:t>Monday, 12 PM</w:t>
            </w:r>
          </w:p>
        </w:tc>
      </w:tr>
    </w:tbl>
    <w:p w14:paraId="22BD4992" w14:textId="77777777" w:rsidR="00B0681A" w:rsidRDefault="00B0681A"/>
    <w:sectPr w:rsidR="00B0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8E"/>
    <w:rsid w:val="00190A8E"/>
    <w:rsid w:val="0062498F"/>
    <w:rsid w:val="009A4647"/>
    <w:rsid w:val="00B0681A"/>
    <w:rsid w:val="00D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74A2"/>
  <w15:chartTrackingRefBased/>
  <w15:docId w15:val="{BA9CB3AB-1F48-4EE1-A0F4-8D286F0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PBIO Department Head</dc:creator>
  <cp:keywords/>
  <dc:description/>
  <cp:lastModifiedBy>PBIO Department Head</cp:lastModifiedBy>
  <cp:revision>1</cp:revision>
  <dcterms:created xsi:type="dcterms:W3CDTF">2024-07-29T20:33:00Z</dcterms:created>
  <dcterms:modified xsi:type="dcterms:W3CDTF">2024-07-29T20:53:00Z</dcterms:modified>
</cp:coreProperties>
</file>